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28B4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/>
        </w:rPr>
        <w:t>习近平在听取吉林省委和省政府工作汇报时强调</w:t>
      </w:r>
    </w:p>
    <w:p w14:paraId="42161A2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/>
        </w:rPr>
        <w:t>深入落实推动新时代东北全面振兴战略部署</w:t>
      </w:r>
    </w:p>
    <w:p w14:paraId="531C073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/>
        </w:rPr>
        <w:t>在中国式现代化建设中展现更大作为</w:t>
      </w:r>
    </w:p>
    <w:p w14:paraId="766AF49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/>
        </w:rPr>
        <w:t>蔡奇出席汇报会</w:t>
      </w:r>
    </w:p>
    <w:p w14:paraId="75DEB15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pacing w:val="0"/>
          <w:kern w:val="2"/>
          <w:sz w:val="32"/>
          <w:szCs w:val="32"/>
          <w:lang w:val="en-US" w:eastAsia="zh-CN"/>
        </w:rPr>
        <w:t>来源：人民网－人民日报   发布时间：2025-02-09</w:t>
      </w:r>
    </w:p>
    <w:p w14:paraId="1E9D109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■ 吉林要深入落实党中央关于推动新时代东北全面振兴的战略部署，牢牢把握东北在维护国家“五大安全”中的重要使命，坚持把发展立足点放在高质量发展上，完整准确全面贯彻新发展理念，积极服务和融入新发展格局，进一步全面深化改革开放，抓住机遇、乘势而上，勇于创新、苦干实干，在中国式现代化建设中展现更大作为</w:t>
      </w:r>
    </w:p>
    <w:p w14:paraId="4C2C905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■ 高质量发展离不开创新驱动和产业支撑。要守牢实体经济这个根基，统筹推动传统产业转型、优势产业壮大和新质生产力培育，构建体现吉林特色的现代化产业体系。要推进科技创新同产业创新深度融合，整合科研资源和力量，强化企业创新主体地位，优化创新生态，力争在一批重大科技专项上取得新突破，推动科技成果向现实生产力转化。要统筹生态环境保护和绿色低碳发展，利用冰雪、自然风光、民族风情等特色资源发展旅游业。要统筹区域协调发展，推进长春现代化都市圈建设，注重同东北地区其他省份的协同联动，形成融合发展的格局</w:t>
      </w:r>
    </w:p>
    <w:p w14:paraId="1C7DE31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■ 进一步全面深化改革开放对东北全面振兴至关重要。要瞄准制约构建新发展格局、推动高质量发展的堵点卡点和民生领域的难点痛点问题，设置改革议题、生成改革方案，着力解决深层次矛盾、破除体制机制障碍。无论深化国资国企改革，还是促进民营经济发展，都要全面落实政策规定，注重典型引路，既解决共性问题又解决个性问题。要积极融入全国统一大市场建设，营造市场化、法治化、国际化一流营商环境，建设更高水平开放型经济新体制</w:t>
      </w:r>
    </w:p>
    <w:p w14:paraId="261AA4F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■ 保障国家粮食安全，是农业大省、粮食大省的政治责任。吉林要以发展现代化大农业为主攻方向，完善强农惠农富农支持制度，统筹发展科技农业、绿色农业、质量农业、品牌农业。要积极发展生态养殖，加强农产品精深加工和食品细加工，做足做活“粮头食尾”、“畜头肉尾”、“农头工尾”文章，构建多元化食物供给体系。要统筹谋划城乡空间布局、产业发展、公共服务、基础设施建设，推动兴业、强县、富民一体发展，促进城乡共同繁荣。要巩固拓展脱贫攻坚成果，加强和创新基层治理，提高文明乡风建设水平，打造平安法治乡村和宜居宜业和美乡村</w:t>
      </w:r>
    </w:p>
    <w:p w14:paraId="0495636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■ 吉林是多民族聚居地区，要全面贯彻新时代党的民族理论和民族政策，全面贯彻党的宗教工作基本方针，着力推进中华民族共同体建设，促进各民族交往交流交融，引导各族群众树立正确的国家观、历史观、民族观、文化观、宗教观，着力开创民族团结进步新局面。要深入推进兴边富民行动，因地制宜发展边境贸易、特色产业</w:t>
      </w:r>
    </w:p>
    <w:p w14:paraId="0D22621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■ 统筹发展和安全，任何时候都必须紧紧抓在手上。要落实防范化解重点领域风险的各项举措，加强对自然灾害的预防预警和应对，全面排查和消除安全生产隐患，维护社会大局稳定</w:t>
      </w:r>
    </w:p>
    <w:p w14:paraId="066037F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■ 高质量发展需要高质量党建来引领。要树立正确用人导向和工作导向，引导各级干部特别是领导干部践行正确政绩观，增强本领、担当作为、争创佳绩。要巩固拓展党纪学习教育成果，坚持党性党风党纪一起抓、正风肃纪反腐相贯通，完善权力配置运行的制约和监督机制，持续整治形式主义为基层减负，持续整治群众身边不正之风和腐败问题，推动干部在遵规守纪、清正廉洁的前提下大胆干事</w:t>
      </w:r>
    </w:p>
    <w:p w14:paraId="02C0AE8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</w:p>
    <w:p w14:paraId="2909B78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本报长春2月8日电 中共中央总书记、国家主席、中央军委主席习近平在听取吉林省委和省政府工作汇报时强调，吉林要深入落实党中央关于推动新时代东北全面振兴的战略部署，牢牢把握东北在维护国家“五大安全”中的重要使命，坚持把发展立足点放在高质量发展上，完整准确全面贯彻新发展理念，积极服务和融入新发展格局，进一步全面深化改革开放，抓住机遇、乘势而上，勇于创新、苦干实干，在中国式现代化建设中展现更大作为。</w:t>
      </w:r>
    </w:p>
    <w:p w14:paraId="7D136EC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2月8日上午，习近平在吉林省长春市听取吉林省委和省政府工作汇报。省委书记黄强作了汇报，省长胡玉亭等参加汇报会。</w:t>
      </w:r>
    </w:p>
    <w:p w14:paraId="1A6C4AA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听取汇报后，习近平发表重要讲话，对吉林各项工作取得的成绩给予肯定，对下一步工作提出要求。</w:t>
      </w:r>
    </w:p>
    <w:p w14:paraId="09FB552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习近平指出，高质量发展离不开创新驱动和产业支撑。要守牢实体经济这个根基，统筹推动传统产业转型、优势产业壮大和新质生产力培育，构建体现吉林特色的现代化产业体系。要推进科技创新同产业创新深度融合，整合科研资源和力量，强化企业创新主体地位，优化创新生态，力争在一批重大科技专项上取得新突破，推动科技成果向现实生产力转化。要统筹生态环境保护和绿色低碳发展，利用冰雪、自然风光、民族风情等特色资源发展旅游业。要统筹区域协调发展，推进长春现代化都市圈建设，注重同东北地区其他省份的协同联动，形成融合发展的格局。</w:t>
      </w:r>
    </w:p>
    <w:p w14:paraId="6C11DF8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习近平强调，进一步全面深化改革开放对东北全面振兴至关重要。要瞄准制约构建新发展格局、推动高质量发展的堵点卡点和民生领域的难点痛点问题，设置改革议题、生成改革方案，着力解决深层次矛盾、破除体制机制障碍。无论深化国资国企改革，还是促进民营经济发展，都要全面落实政策规定，注重典型引路，既解决共性问题又解决个性问题。要积极融入全国统一大市场建设，营造市场化、法治化、国际化一流营商环境，建设更高水平开放型经济新体制。</w:t>
      </w:r>
    </w:p>
    <w:p w14:paraId="1D27B40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习近平指出，保障国家粮食安全，是农业大省、粮食大省的政治责任。吉林要以发展现代化大农业为主攻方向，完善强农惠农富农支持制度，统筹发展科技农业、绿色农业、质量农业、品牌农业。要积极发展生态养殖，加强农产品精深加工和食品细加工，做足做活“粮头食尾”、“畜头肉尾”、“农头工尾”文章，构建多元化食物供给体系。要统筹谋划城乡空间布局、产业发展、公共服务、基础设施建设，推动兴业、强县、富民一体发展，促进城乡共同繁荣。要巩固拓展脱贫攻坚成果，加强和创新基层治理，提高文明乡风建设水平，打造平安法治乡村和宜居宜业和美乡村。</w:t>
      </w:r>
    </w:p>
    <w:p w14:paraId="0006736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习近平强调，吉林是多民族聚居地区，要全面贯彻新时代党的民族理论和民族政策，全面贯彻党的宗教工作基本方针，着力推进中华民族共同体建设，促进各民族交往交流交融，引导各族群众树立正确的国家观、历史观、民族观、文化观、宗教观，着力开创民族团结进步新局面。要深入推进兴边富民行动，因地制宜发展边境贸易、特色产业。</w:t>
      </w:r>
    </w:p>
    <w:p w14:paraId="1ACCDAF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习近平指出，统筹发展和安全，任何时候都必须紧紧抓在手上。要落实防范化解重点领域风险的各项举措，加强对自然灾害的预防预警和应对，全面排查和消除安全生产隐患，维护社会大局稳定。</w:t>
      </w:r>
    </w:p>
    <w:p w14:paraId="78A2921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习近平强调，高质量发展需要高质量党建来引领。要树立正确用人导向和工作导向，引导各级干部特别是领导干部践行正确政绩观，增强本领、担当作为、争创佳绩。要巩固拓展党纪学习教育成果，坚持党性党风党纪一起抓、正风肃纪反腐相贯通，完善权力配置运行的制约和监督机制，持续整治形式主义为基层减负，持续整治群众身边不正之风和腐败问题，推动干部在遵规守纪、清正廉洁的前提下大胆干事。</w:t>
      </w:r>
    </w:p>
    <w:p w14:paraId="78C2BAE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中共中央政治局常委、中央办公厅主任蔡奇出席汇报会。</w:t>
      </w:r>
    </w:p>
    <w:p w14:paraId="3491494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何立峰、王小洪及中央和国家机关有关部门负责同志参加汇报会。</w:t>
      </w:r>
    </w:p>
    <w:p w14:paraId="2E7C12A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</w:p>
    <w:p w14:paraId="40C2DA9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《人民日报》（2025年02月09日01版）</w:t>
      </w:r>
    </w:p>
    <w:p w14:paraId="5ADC8DCA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783BE61-F479-4438-8685-5F8D7A6B92F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A21BD03A-6E09-4DC1-B947-08A0F491E11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0C7F892-E09D-498F-941E-AA18FB86939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BBC3AD5-947C-44BF-BD25-B4B5E40A012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F6BD9"/>
    <w:rsid w:val="028311D2"/>
    <w:rsid w:val="15E45988"/>
    <w:rsid w:val="673F6BD9"/>
    <w:rsid w:val="7E92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2809</Words>
  <Characters>2824</Characters>
  <Lines>0</Lines>
  <Paragraphs>0</Paragraphs>
  <TotalTime>0</TotalTime>
  <ScaleCrop>false</ScaleCrop>
  <LinksUpToDate>false</LinksUpToDate>
  <CharactersWithSpaces>2835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2025-02-26T02:21:00Z</dcterms:created>
  <dc:creator>象牙舟か</dc:creator>
  <cp:lastModifiedBy>日堯言堇</cp:lastModifiedBy>
  <dcterms:modified xsi:type="dcterms:W3CDTF">2025-03-04T02:27:14Z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A3151F02CEE14A4295E596F682B62707_11</vt:lpwstr>
  </property>
  <property fmtid="{D5CDD505-2E9C-101B-9397-08002B2CF9AE}" pid="4" name="KSOTemplateDocerSaveRecord">
    <vt:lpwstr>eyJoZGlkIjoiZjljMDk4YmVhMTZkZTM0NmNmZTNlZmJhMzM4MDNhY2MiLCJ1c2VySWQiOiIyMzUwNjQxODQifQ==</vt:lpwstr>
  </property>
</Properties>
</file>